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A7" w:rsidRPr="00CD7580" w:rsidRDefault="00AC37A7" w:rsidP="00AC37A7">
      <w:pPr>
        <w:spacing w:after="0"/>
        <w:jc w:val="center"/>
        <w:rPr>
          <w:rFonts w:ascii="Times New Roman" w:hAnsi="Times New Roman" w:cs="Times New Roman"/>
          <w:b/>
          <w:sz w:val="44"/>
          <w:szCs w:val="72"/>
        </w:rPr>
      </w:pPr>
      <w:r w:rsidRPr="00CD7580">
        <w:rPr>
          <w:rFonts w:ascii="Times New Roman" w:hAnsi="Times New Roman" w:cs="Times New Roman"/>
          <w:b/>
          <w:sz w:val="44"/>
          <w:szCs w:val="72"/>
        </w:rPr>
        <w:t>University of Mary Division of Education</w:t>
      </w:r>
    </w:p>
    <w:p w:rsidR="00AC37A7" w:rsidRPr="00CD7580" w:rsidRDefault="00AC37A7" w:rsidP="00AC37A7">
      <w:pPr>
        <w:spacing w:after="0"/>
        <w:jc w:val="center"/>
        <w:rPr>
          <w:rFonts w:ascii="Times New Roman" w:hAnsi="Times New Roman" w:cs="Times New Roman"/>
          <w:sz w:val="44"/>
          <w:szCs w:val="72"/>
        </w:rPr>
      </w:pPr>
      <w:r w:rsidRPr="00CD7580">
        <w:rPr>
          <w:rFonts w:ascii="Times New Roman" w:hAnsi="Times New Roman" w:cs="Times New Roman"/>
          <w:b/>
          <w:sz w:val="44"/>
          <w:szCs w:val="72"/>
        </w:rPr>
        <w:t>Instructional Sequence</w:t>
      </w:r>
    </w:p>
    <w:p w:rsidR="00AC37A7" w:rsidRDefault="00AC37A7" w:rsidP="00AC37A7">
      <w:pPr>
        <w:rPr>
          <w:rFonts w:ascii="Times New Roman" w:hAnsi="Times New Roman" w:cs="Times New Roman"/>
          <w:sz w:val="24"/>
          <w:szCs w:val="72"/>
        </w:rPr>
      </w:pPr>
      <w:r>
        <w:rPr>
          <w:rFonts w:ascii="Times New Roman" w:hAnsi="Times New Roman" w:cs="Times New Roman"/>
          <w:sz w:val="24"/>
          <w:szCs w:val="72"/>
        </w:rPr>
        <w:t>Grade Level: Fourth Grade</w:t>
      </w:r>
    </w:p>
    <w:p w:rsidR="00AC37A7" w:rsidRDefault="00AC37A7" w:rsidP="00AC37A7">
      <w:pPr>
        <w:rPr>
          <w:rFonts w:ascii="Times New Roman" w:hAnsi="Times New Roman" w:cs="Times New Roman"/>
          <w:sz w:val="24"/>
          <w:szCs w:val="72"/>
        </w:rPr>
      </w:pPr>
      <w:r>
        <w:rPr>
          <w:rFonts w:ascii="Times New Roman" w:hAnsi="Times New Roman" w:cs="Times New Roman"/>
          <w:sz w:val="24"/>
          <w:szCs w:val="72"/>
        </w:rPr>
        <w:t xml:space="preserve">Subject(s) Area: </w:t>
      </w:r>
      <w:bookmarkStart w:id="0" w:name="_GoBack"/>
      <w:bookmarkEnd w:id="0"/>
      <w:r>
        <w:rPr>
          <w:rFonts w:ascii="Times New Roman" w:hAnsi="Times New Roman" w:cs="Times New Roman"/>
          <w:sz w:val="24"/>
          <w:szCs w:val="72"/>
        </w:rPr>
        <w:t>Language Arts</w:t>
      </w:r>
    </w:p>
    <w:p w:rsidR="00AC37A7" w:rsidRDefault="00AC37A7" w:rsidP="00AC37A7">
      <w:pPr>
        <w:rPr>
          <w:rFonts w:ascii="Times New Roman" w:hAnsi="Times New Roman" w:cs="Times New Roman"/>
          <w:sz w:val="24"/>
          <w:szCs w:val="72"/>
        </w:rPr>
      </w:pPr>
      <w:r>
        <w:rPr>
          <w:rFonts w:ascii="Times New Roman" w:hAnsi="Times New Roman" w:cs="Times New Roman"/>
          <w:sz w:val="24"/>
          <w:szCs w:val="72"/>
        </w:rPr>
        <w:t>Materials Needed:</w:t>
      </w:r>
    </w:p>
    <w:p w:rsidR="00AC37A7" w:rsidRDefault="00AC37A7" w:rsidP="00AC37A7">
      <w:pPr>
        <w:tabs>
          <w:tab w:val="left" w:pos="1050"/>
        </w:tabs>
        <w:rPr>
          <w:rFonts w:ascii="Times New Roman" w:hAnsi="Times New Roman" w:cs="Times New Roman"/>
          <w:sz w:val="24"/>
          <w:szCs w:val="72"/>
        </w:rPr>
      </w:pPr>
      <w:r>
        <w:rPr>
          <w:rFonts w:ascii="Times New Roman" w:hAnsi="Times New Roman" w:cs="Times New Roman"/>
          <w:sz w:val="24"/>
          <w:szCs w:val="72"/>
        </w:rPr>
        <w:tab/>
        <w:t>-</w:t>
      </w:r>
      <w:proofErr w:type="spellStart"/>
      <w:r>
        <w:rPr>
          <w:rFonts w:ascii="Times New Roman" w:hAnsi="Times New Roman" w:cs="Times New Roman"/>
          <w:sz w:val="24"/>
          <w:szCs w:val="72"/>
        </w:rPr>
        <w:t>Manilla</w:t>
      </w:r>
      <w:proofErr w:type="spellEnd"/>
      <w:r>
        <w:rPr>
          <w:rFonts w:ascii="Times New Roman" w:hAnsi="Times New Roman" w:cs="Times New Roman"/>
          <w:sz w:val="24"/>
          <w:szCs w:val="72"/>
        </w:rPr>
        <w:t xml:space="preserve"> Envelopes</w:t>
      </w:r>
    </w:p>
    <w:p w:rsidR="00AC37A7" w:rsidRDefault="00AC37A7" w:rsidP="00AC37A7">
      <w:pPr>
        <w:tabs>
          <w:tab w:val="left" w:pos="1050"/>
        </w:tabs>
        <w:rPr>
          <w:rFonts w:ascii="Times New Roman" w:hAnsi="Times New Roman" w:cs="Times New Roman"/>
          <w:sz w:val="24"/>
          <w:szCs w:val="72"/>
        </w:rPr>
      </w:pPr>
      <w:r>
        <w:rPr>
          <w:rFonts w:ascii="Times New Roman" w:hAnsi="Times New Roman" w:cs="Times New Roman"/>
          <w:sz w:val="24"/>
          <w:szCs w:val="72"/>
        </w:rPr>
        <w:tab/>
        <w:t>-Pictures</w:t>
      </w:r>
    </w:p>
    <w:p w:rsidR="00AC37A7" w:rsidRDefault="00AC37A7" w:rsidP="00AC37A7">
      <w:pPr>
        <w:tabs>
          <w:tab w:val="left" w:pos="1050"/>
        </w:tabs>
        <w:rPr>
          <w:rFonts w:ascii="Times New Roman" w:hAnsi="Times New Roman" w:cs="Times New Roman"/>
          <w:sz w:val="24"/>
          <w:szCs w:val="72"/>
        </w:rPr>
      </w:pPr>
      <w:r>
        <w:rPr>
          <w:rFonts w:ascii="Times New Roman" w:hAnsi="Times New Roman" w:cs="Times New Roman"/>
          <w:sz w:val="24"/>
          <w:szCs w:val="72"/>
        </w:rPr>
        <w:tab/>
        <w:t>-Paper</w:t>
      </w:r>
    </w:p>
    <w:p w:rsidR="00AC37A7" w:rsidRDefault="00AC37A7" w:rsidP="00AC37A7">
      <w:pPr>
        <w:spacing w:after="0"/>
        <w:rPr>
          <w:rFonts w:ascii="Times New Roman" w:hAnsi="Times New Roman" w:cs="Times New Roman"/>
          <w:sz w:val="36"/>
          <w:szCs w:val="36"/>
        </w:rPr>
      </w:pPr>
      <w:r>
        <w:rPr>
          <w:rFonts w:ascii="Castellar" w:hAnsi="Castellar" w:cs="Times New Roman"/>
          <w:sz w:val="72"/>
          <w:szCs w:val="72"/>
        </w:rPr>
        <w:t>S</w:t>
      </w:r>
      <w:r>
        <w:rPr>
          <w:rFonts w:ascii="Times New Roman" w:hAnsi="Times New Roman" w:cs="Times New Roman"/>
          <w:sz w:val="36"/>
          <w:szCs w:val="36"/>
        </w:rPr>
        <w:t>tandards</w:t>
      </w:r>
    </w:p>
    <w:p w:rsidR="00AC37A7" w:rsidRPr="00AC37A7" w:rsidRDefault="00AC37A7" w:rsidP="00AC37A7">
      <w:pPr>
        <w:spacing w:after="0"/>
        <w:rPr>
          <w:rFonts w:ascii="Times New Roman" w:hAnsi="Times New Roman" w:cs="Times New Roman"/>
          <w:sz w:val="24"/>
          <w:szCs w:val="36"/>
        </w:rPr>
      </w:pPr>
      <w:r>
        <w:rPr>
          <w:rFonts w:ascii="Times New Roman" w:hAnsi="Times New Roman" w:cs="Times New Roman"/>
          <w:sz w:val="36"/>
          <w:szCs w:val="36"/>
        </w:rPr>
        <w:tab/>
      </w:r>
      <w:r>
        <w:rPr>
          <w:rFonts w:ascii="Times New Roman" w:hAnsi="Times New Roman" w:cs="Times New Roman"/>
          <w:sz w:val="24"/>
          <w:szCs w:val="36"/>
        </w:rPr>
        <w:t>-RL.</w:t>
      </w:r>
      <w:r w:rsidR="00A7057A">
        <w:rPr>
          <w:rFonts w:ascii="Times New Roman" w:hAnsi="Times New Roman" w:cs="Times New Roman"/>
          <w:sz w:val="24"/>
          <w:szCs w:val="36"/>
        </w:rPr>
        <w:t>1</w:t>
      </w:r>
      <w:r>
        <w:rPr>
          <w:rFonts w:ascii="Times New Roman" w:hAnsi="Times New Roman" w:cs="Times New Roman"/>
          <w:sz w:val="24"/>
          <w:szCs w:val="36"/>
        </w:rPr>
        <w:t xml:space="preserve">- </w:t>
      </w:r>
      <w:r w:rsidR="006F5A8D" w:rsidRPr="006F5A8D">
        <w:rPr>
          <w:rFonts w:ascii="Times New Roman" w:hAnsi="Times New Roman" w:cs="Times New Roman"/>
          <w:sz w:val="24"/>
          <w:szCs w:val="36"/>
        </w:rPr>
        <w:t>Refer to details and examples using textual evidence when explaining what the text says explicitly and when drawing inferences from the text.</w:t>
      </w:r>
    </w:p>
    <w:p w:rsidR="00AC37A7" w:rsidRDefault="00AC37A7" w:rsidP="00AC37A7">
      <w:pPr>
        <w:spacing w:after="0"/>
        <w:ind w:hanging="450"/>
        <w:rPr>
          <w:rFonts w:ascii="Times New Roman" w:hAnsi="Times New Roman" w:cs="Times New Roman"/>
          <w:sz w:val="36"/>
          <w:szCs w:val="36"/>
        </w:rPr>
      </w:pPr>
      <w:r>
        <w:rPr>
          <w:rFonts w:ascii="Castellar" w:hAnsi="Castellar" w:cs="Times New Roman"/>
          <w:sz w:val="72"/>
          <w:szCs w:val="72"/>
        </w:rPr>
        <w:t xml:space="preserve"> O</w:t>
      </w:r>
      <w:r>
        <w:rPr>
          <w:rFonts w:ascii="Times New Roman" w:hAnsi="Times New Roman" w:cs="Times New Roman"/>
          <w:sz w:val="36"/>
          <w:szCs w:val="36"/>
        </w:rPr>
        <w:t>bjectives</w:t>
      </w:r>
    </w:p>
    <w:p w:rsidR="00AC37A7" w:rsidRDefault="00AC37A7" w:rsidP="00AC37A7">
      <w:pPr>
        <w:spacing w:after="0"/>
        <w:ind w:hanging="45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 xml:space="preserve">-The students will have the opportunity to practice the </w:t>
      </w:r>
      <w:r w:rsidR="00903EC4">
        <w:rPr>
          <w:rFonts w:ascii="Times New Roman" w:hAnsi="Times New Roman" w:cs="Times New Roman"/>
          <w:sz w:val="24"/>
          <w:szCs w:val="36"/>
        </w:rPr>
        <w:t>week's</w:t>
      </w:r>
      <w:r>
        <w:rPr>
          <w:rFonts w:ascii="Times New Roman" w:hAnsi="Times New Roman" w:cs="Times New Roman"/>
          <w:sz w:val="24"/>
          <w:szCs w:val="36"/>
        </w:rPr>
        <w:t xml:space="preserve"> lessons of inferring and drawing conclusions from pictures.</w:t>
      </w:r>
    </w:p>
    <w:p w:rsidR="00AC37A7" w:rsidRDefault="00AC37A7" w:rsidP="00AC37A7">
      <w:pPr>
        <w:spacing w:after="0"/>
        <w:ind w:hanging="45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-The students will have the opportunity to collaboratively discuss the different situations that could happen in the pictures.</w:t>
      </w:r>
    </w:p>
    <w:p w:rsidR="00AC37A7" w:rsidRPr="00AC37A7" w:rsidRDefault="00AC37A7" w:rsidP="00AC37A7">
      <w:pPr>
        <w:spacing w:after="0"/>
        <w:ind w:hanging="450"/>
        <w:rPr>
          <w:rFonts w:ascii="Times New Roman" w:hAnsi="Times New Roman" w:cs="Times New Roman"/>
          <w:sz w:val="24"/>
          <w:szCs w:val="36"/>
        </w:rPr>
      </w:pPr>
    </w:p>
    <w:p w:rsidR="00AC37A7" w:rsidRDefault="00AC37A7" w:rsidP="00AC37A7">
      <w:pPr>
        <w:pStyle w:val="ListParagraph"/>
        <w:spacing w:after="0"/>
        <w:ind w:left="0"/>
        <w:rPr>
          <w:rFonts w:ascii="Times New Roman" w:hAnsi="Times New Roman" w:cs="Times New Roman"/>
          <w:sz w:val="36"/>
          <w:szCs w:val="36"/>
        </w:rPr>
      </w:pPr>
      <w:r>
        <w:rPr>
          <w:rFonts w:ascii="Castellar" w:hAnsi="Castellar" w:cs="Times New Roman"/>
          <w:sz w:val="72"/>
          <w:szCs w:val="72"/>
        </w:rPr>
        <w:t>L</w:t>
      </w:r>
      <w:r>
        <w:rPr>
          <w:rFonts w:ascii="Times New Roman" w:hAnsi="Times New Roman" w:cs="Times New Roman"/>
          <w:sz w:val="36"/>
          <w:szCs w:val="36"/>
        </w:rPr>
        <w:t>earning Activities</w:t>
      </w:r>
    </w:p>
    <w:p w:rsidR="00AC37A7" w:rsidRDefault="00AC37A7" w:rsidP="00AC37A7">
      <w:pPr>
        <w:pStyle w:val="ListParagraph"/>
        <w:spacing w:after="0"/>
        <w:ind w:left="0"/>
        <w:rPr>
          <w:rFonts w:ascii="Times New Roman" w:hAnsi="Times New Roman" w:cs="Times New Roman"/>
          <w:sz w:val="24"/>
          <w:szCs w:val="36"/>
        </w:rPr>
      </w:pPr>
      <w:r>
        <w:rPr>
          <w:rFonts w:ascii="Times New Roman" w:hAnsi="Times New Roman" w:cs="Times New Roman"/>
          <w:sz w:val="36"/>
          <w:szCs w:val="36"/>
        </w:rPr>
        <w:tab/>
      </w:r>
      <w:r>
        <w:rPr>
          <w:rFonts w:ascii="Times New Roman" w:hAnsi="Times New Roman" w:cs="Times New Roman"/>
          <w:sz w:val="24"/>
          <w:szCs w:val="36"/>
        </w:rPr>
        <w:t xml:space="preserve">-We will first review </w:t>
      </w:r>
      <w:proofErr w:type="spellStart"/>
      <w:r w:rsidR="00903EC4">
        <w:rPr>
          <w:rFonts w:ascii="Times New Roman" w:hAnsi="Times New Roman" w:cs="Times New Roman"/>
          <w:sz w:val="24"/>
          <w:szCs w:val="36"/>
        </w:rPr>
        <w:t>inferencing</w:t>
      </w:r>
      <w:proofErr w:type="spellEnd"/>
      <w:r w:rsidR="00903EC4">
        <w:rPr>
          <w:rFonts w:ascii="Times New Roman" w:hAnsi="Times New Roman" w:cs="Times New Roman"/>
          <w:sz w:val="24"/>
          <w:szCs w:val="36"/>
        </w:rPr>
        <w:t xml:space="preserve"> as a whole class- </w:t>
      </w:r>
      <w:r>
        <w:rPr>
          <w:rFonts w:ascii="Times New Roman" w:hAnsi="Times New Roman" w:cs="Times New Roman"/>
          <w:sz w:val="24"/>
          <w:szCs w:val="36"/>
        </w:rPr>
        <w:t>what inferring is</w:t>
      </w:r>
      <w:r w:rsidR="00903EC4">
        <w:rPr>
          <w:rFonts w:ascii="Times New Roman" w:hAnsi="Times New Roman" w:cs="Times New Roman"/>
          <w:sz w:val="24"/>
          <w:szCs w:val="36"/>
        </w:rPr>
        <w:t xml:space="preserve">, using clues, etc. </w:t>
      </w:r>
    </w:p>
    <w:p w:rsidR="00903EC4" w:rsidRDefault="00903EC4"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t>-Split the class into the two classes and assign one class to doing to above activity and the other class will be in the room with the other teacher doing the worksheet.</w:t>
      </w:r>
    </w:p>
    <w:p w:rsidR="00903EC4" w:rsidRDefault="00AC37A7"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t>-I will then explain the activity tha</w:t>
      </w:r>
      <w:r w:rsidR="00970EE4">
        <w:rPr>
          <w:rFonts w:ascii="Times New Roman" w:hAnsi="Times New Roman" w:cs="Times New Roman"/>
          <w:sz w:val="24"/>
          <w:szCs w:val="36"/>
        </w:rPr>
        <w:t>t they will do in groups of 4-6</w:t>
      </w:r>
    </w:p>
    <w:p w:rsidR="00AC37A7" w:rsidRDefault="00AC37A7"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 xml:space="preserve">-Each group will get an envelope that contains a picture </w:t>
      </w:r>
    </w:p>
    <w:p w:rsidR="00AC37A7" w:rsidRDefault="00AC37A7"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w:t>
      </w:r>
      <w:r w:rsidR="006F5A8D">
        <w:rPr>
          <w:rFonts w:ascii="Times New Roman" w:hAnsi="Times New Roman" w:cs="Times New Roman"/>
          <w:sz w:val="24"/>
          <w:szCs w:val="36"/>
        </w:rPr>
        <w:t xml:space="preserve">Using an onscreen stop watch for 2 minutes, the students will collaboratively </w:t>
      </w:r>
      <w:r>
        <w:rPr>
          <w:rFonts w:ascii="Times New Roman" w:hAnsi="Times New Roman" w:cs="Times New Roman"/>
          <w:sz w:val="24"/>
          <w:szCs w:val="36"/>
        </w:rPr>
        <w:t xml:space="preserve">discuss and agree on an inference </w:t>
      </w:r>
      <w:r w:rsidR="006F5A8D">
        <w:rPr>
          <w:rFonts w:ascii="Times New Roman" w:hAnsi="Times New Roman" w:cs="Times New Roman"/>
          <w:sz w:val="24"/>
          <w:szCs w:val="36"/>
        </w:rPr>
        <w:t>from</w:t>
      </w:r>
      <w:r>
        <w:rPr>
          <w:rFonts w:ascii="Times New Roman" w:hAnsi="Times New Roman" w:cs="Times New Roman"/>
          <w:sz w:val="24"/>
          <w:szCs w:val="36"/>
        </w:rPr>
        <w:t xml:space="preserve"> the picture</w:t>
      </w:r>
      <w:r w:rsidR="006F5A8D">
        <w:rPr>
          <w:rFonts w:ascii="Times New Roman" w:hAnsi="Times New Roman" w:cs="Times New Roman"/>
          <w:sz w:val="24"/>
          <w:szCs w:val="36"/>
        </w:rPr>
        <w:t xml:space="preserve"> and record their inferences on sheet of paper</w:t>
      </w:r>
    </w:p>
    <w:p w:rsidR="00AC37A7" w:rsidRDefault="00970EE4"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t>-E</w:t>
      </w:r>
      <w:r w:rsidR="00AC37A7">
        <w:rPr>
          <w:rFonts w:ascii="Times New Roman" w:hAnsi="Times New Roman" w:cs="Times New Roman"/>
          <w:sz w:val="24"/>
          <w:szCs w:val="36"/>
        </w:rPr>
        <w:t xml:space="preserve">ach group will rotate their </w:t>
      </w:r>
      <w:r w:rsidR="006F5A8D">
        <w:rPr>
          <w:rFonts w:ascii="Times New Roman" w:hAnsi="Times New Roman" w:cs="Times New Roman"/>
          <w:sz w:val="24"/>
          <w:szCs w:val="36"/>
        </w:rPr>
        <w:t>envelope to the next group</w:t>
      </w:r>
    </w:p>
    <w:p w:rsidR="00DD0AA5" w:rsidRDefault="003958EA"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t>-We will come toget</w:t>
      </w:r>
      <w:r w:rsidR="006F5A8D">
        <w:rPr>
          <w:rFonts w:ascii="Times New Roman" w:hAnsi="Times New Roman" w:cs="Times New Roman"/>
          <w:sz w:val="24"/>
          <w:szCs w:val="36"/>
        </w:rPr>
        <w:t>her again and discuss each picture as a group. Each group will share what they thought was happening from each of the pictures</w:t>
      </w:r>
      <w:r>
        <w:rPr>
          <w:rFonts w:ascii="Times New Roman" w:hAnsi="Times New Roman" w:cs="Times New Roman"/>
          <w:sz w:val="24"/>
          <w:szCs w:val="36"/>
        </w:rPr>
        <w:t xml:space="preserve"> </w:t>
      </w:r>
    </w:p>
    <w:p w:rsidR="00E26A96" w:rsidRDefault="00E26A96" w:rsidP="00AC37A7">
      <w:pPr>
        <w:pStyle w:val="ListParagraph"/>
        <w:spacing w:after="0"/>
        <w:ind w:left="0"/>
        <w:rPr>
          <w:rFonts w:ascii="Times New Roman" w:hAnsi="Times New Roman" w:cs="Times New Roman"/>
          <w:sz w:val="24"/>
          <w:szCs w:val="36"/>
        </w:rPr>
      </w:pPr>
    </w:p>
    <w:p w:rsidR="00AC37A7" w:rsidRDefault="00AC37A7" w:rsidP="00AC37A7">
      <w:pPr>
        <w:pStyle w:val="ListParagraph"/>
        <w:spacing w:after="0"/>
        <w:ind w:left="0"/>
        <w:rPr>
          <w:rFonts w:ascii="Times New Roman" w:hAnsi="Times New Roman" w:cs="Times New Roman"/>
          <w:sz w:val="36"/>
          <w:szCs w:val="36"/>
        </w:rPr>
      </w:pPr>
      <w:r>
        <w:rPr>
          <w:rFonts w:ascii="Castellar" w:hAnsi="Castellar" w:cs="Times New Roman"/>
          <w:sz w:val="72"/>
          <w:szCs w:val="72"/>
        </w:rPr>
        <w:lastRenderedPageBreak/>
        <w:t>A</w:t>
      </w:r>
      <w:r>
        <w:rPr>
          <w:rFonts w:ascii="Times New Roman" w:hAnsi="Times New Roman" w:cs="Times New Roman"/>
          <w:sz w:val="36"/>
          <w:szCs w:val="36"/>
        </w:rPr>
        <w:t>ssessment</w:t>
      </w:r>
    </w:p>
    <w:p w:rsidR="003958EA" w:rsidRPr="003958EA" w:rsidRDefault="003958EA"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ab/>
        <w:t>-</w:t>
      </w:r>
      <w:r w:rsidR="006F5A8D">
        <w:rPr>
          <w:rFonts w:ascii="Times New Roman" w:hAnsi="Times New Roman" w:cs="Times New Roman"/>
          <w:sz w:val="24"/>
          <w:szCs w:val="36"/>
        </w:rPr>
        <w:t>The assessment will be the worksheet that was done with their teacher and their written responses that were done with me in the classroom.</w:t>
      </w:r>
    </w:p>
    <w:p w:rsidR="00845573" w:rsidRDefault="00AC37A7" w:rsidP="00AC37A7">
      <w:pPr>
        <w:pStyle w:val="ListParagraph"/>
        <w:spacing w:after="0"/>
        <w:ind w:left="0"/>
        <w:rPr>
          <w:rFonts w:ascii="Times New Roman" w:hAnsi="Times New Roman" w:cs="Times New Roman"/>
          <w:sz w:val="36"/>
          <w:szCs w:val="36"/>
        </w:rPr>
      </w:pPr>
      <w:r>
        <w:rPr>
          <w:rFonts w:ascii="Castellar" w:hAnsi="Castellar" w:cs="Times New Roman"/>
          <w:sz w:val="72"/>
          <w:szCs w:val="72"/>
        </w:rPr>
        <w:t>R</w:t>
      </w:r>
      <w:r>
        <w:rPr>
          <w:rFonts w:ascii="Times New Roman" w:hAnsi="Times New Roman" w:cs="Times New Roman"/>
          <w:sz w:val="36"/>
          <w:szCs w:val="36"/>
        </w:rPr>
        <w:t>eflection</w:t>
      </w:r>
    </w:p>
    <w:p w:rsidR="000B47CC" w:rsidRDefault="000B47CC"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 xml:space="preserve">I felt pretty great about this lesson. I decided to split the class of 48 into their homerooms because I felt overwhelmed teaching to the whole class and lots of time was wasted. </w:t>
      </w:r>
      <w:r w:rsidR="003625B7">
        <w:rPr>
          <w:rFonts w:ascii="Times New Roman" w:hAnsi="Times New Roman" w:cs="Times New Roman"/>
          <w:sz w:val="24"/>
          <w:szCs w:val="36"/>
        </w:rPr>
        <w:t xml:space="preserve">One class went into the hallway with a teacher and practiced a referencing worksheet (provided by teachers). The other class was in the classroom doing the activity. Splitting this class really helped </w:t>
      </w:r>
      <w:r>
        <w:rPr>
          <w:rFonts w:ascii="Times New Roman" w:hAnsi="Times New Roman" w:cs="Times New Roman"/>
          <w:sz w:val="24"/>
          <w:szCs w:val="36"/>
        </w:rPr>
        <w:t>my classr</w:t>
      </w:r>
      <w:r w:rsidR="003625B7">
        <w:rPr>
          <w:rFonts w:ascii="Times New Roman" w:hAnsi="Times New Roman" w:cs="Times New Roman"/>
          <w:sz w:val="24"/>
          <w:szCs w:val="36"/>
        </w:rPr>
        <w:t xml:space="preserve">oom management skills to be </w:t>
      </w:r>
      <w:r>
        <w:rPr>
          <w:rFonts w:ascii="Times New Roman" w:hAnsi="Times New Roman" w:cs="Times New Roman"/>
          <w:sz w:val="24"/>
          <w:szCs w:val="36"/>
        </w:rPr>
        <w:t xml:space="preserve">more effective with the students as I gave 2-3 step instructions and then observed if I need to add more instruction. </w:t>
      </w:r>
    </w:p>
    <w:p w:rsidR="000B47CC" w:rsidRPr="000B47CC" w:rsidRDefault="000B47CC" w:rsidP="00AC37A7">
      <w:pPr>
        <w:pStyle w:val="ListParagraph"/>
        <w:spacing w:after="0"/>
        <w:ind w:left="0"/>
        <w:rPr>
          <w:rFonts w:ascii="Times New Roman" w:hAnsi="Times New Roman" w:cs="Times New Roman"/>
          <w:sz w:val="24"/>
          <w:szCs w:val="36"/>
        </w:rPr>
      </w:pPr>
      <w:r>
        <w:rPr>
          <w:rFonts w:ascii="Times New Roman" w:hAnsi="Times New Roman" w:cs="Times New Roman"/>
          <w:sz w:val="24"/>
          <w:szCs w:val="36"/>
        </w:rPr>
        <w:t>How could I have done things differently with this lesson? I would have added questions to the pictures to encourage more group collaboration, referencing, and going beyond the o</w:t>
      </w:r>
      <w:r w:rsidR="003625B7">
        <w:rPr>
          <w:rFonts w:ascii="Times New Roman" w:hAnsi="Times New Roman" w:cs="Times New Roman"/>
          <w:sz w:val="24"/>
          <w:szCs w:val="36"/>
        </w:rPr>
        <w:t xml:space="preserve">bvious. </w:t>
      </w:r>
      <w:proofErr w:type="spellStart"/>
      <w:r w:rsidR="003625B7">
        <w:rPr>
          <w:rFonts w:ascii="Times New Roman" w:hAnsi="Times New Roman" w:cs="Times New Roman"/>
          <w:sz w:val="24"/>
          <w:szCs w:val="36"/>
        </w:rPr>
        <w:t>Agian</w:t>
      </w:r>
      <w:proofErr w:type="spellEnd"/>
      <w:r w:rsidR="003625B7">
        <w:rPr>
          <w:rFonts w:ascii="Times New Roman" w:hAnsi="Times New Roman" w:cs="Times New Roman"/>
          <w:sz w:val="24"/>
          <w:szCs w:val="36"/>
        </w:rPr>
        <w:t>, I felt very proud as to how everything I have been learning about in classes has come into play and I am able to put it into practice!</w:t>
      </w:r>
    </w:p>
    <w:sectPr w:rsidR="000B47CC" w:rsidRPr="000B47CC" w:rsidSect="00B92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9F" w:rsidRDefault="0060399F" w:rsidP="00E26A96">
      <w:pPr>
        <w:spacing w:after="0" w:line="240" w:lineRule="auto"/>
      </w:pPr>
      <w:r>
        <w:separator/>
      </w:r>
    </w:p>
  </w:endnote>
  <w:endnote w:type="continuationSeparator" w:id="0">
    <w:p w:rsidR="0060399F" w:rsidRDefault="0060399F" w:rsidP="00E26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9F" w:rsidRDefault="0060399F" w:rsidP="00E26A96">
      <w:pPr>
        <w:spacing w:after="0" w:line="240" w:lineRule="auto"/>
      </w:pPr>
      <w:r>
        <w:separator/>
      </w:r>
    </w:p>
  </w:footnote>
  <w:footnote w:type="continuationSeparator" w:id="0">
    <w:p w:rsidR="0060399F" w:rsidRDefault="0060399F" w:rsidP="00E26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41B"/>
    <w:multiLevelType w:val="hybridMultilevel"/>
    <w:tmpl w:val="DFB8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2408F"/>
    <w:multiLevelType w:val="hybridMultilevel"/>
    <w:tmpl w:val="C7FCA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FE6B3E"/>
    <w:multiLevelType w:val="hybridMultilevel"/>
    <w:tmpl w:val="152E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37A7"/>
    <w:rsid w:val="000B47CC"/>
    <w:rsid w:val="000C600E"/>
    <w:rsid w:val="003625B7"/>
    <w:rsid w:val="003958EA"/>
    <w:rsid w:val="003E3621"/>
    <w:rsid w:val="00597212"/>
    <w:rsid w:val="0060399F"/>
    <w:rsid w:val="006F5A8D"/>
    <w:rsid w:val="00845573"/>
    <w:rsid w:val="00903EC4"/>
    <w:rsid w:val="00970EE4"/>
    <w:rsid w:val="00A7057A"/>
    <w:rsid w:val="00AC37A7"/>
    <w:rsid w:val="00B214FF"/>
    <w:rsid w:val="00C16929"/>
    <w:rsid w:val="00C53057"/>
    <w:rsid w:val="00DD0AA5"/>
    <w:rsid w:val="00E26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A7"/>
    <w:pPr>
      <w:ind w:left="720"/>
      <w:contextualSpacing/>
    </w:pPr>
  </w:style>
  <w:style w:type="paragraph" w:styleId="Header">
    <w:name w:val="header"/>
    <w:basedOn w:val="Normal"/>
    <w:link w:val="HeaderChar"/>
    <w:uiPriority w:val="99"/>
    <w:semiHidden/>
    <w:unhideWhenUsed/>
    <w:rsid w:val="00E26A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A96"/>
  </w:style>
  <w:style w:type="paragraph" w:styleId="Footer">
    <w:name w:val="footer"/>
    <w:basedOn w:val="Normal"/>
    <w:link w:val="FooterChar"/>
    <w:uiPriority w:val="99"/>
    <w:semiHidden/>
    <w:unhideWhenUsed/>
    <w:rsid w:val="00E26A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A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2015-10-06T01:47:00Z</dcterms:created>
  <dcterms:modified xsi:type="dcterms:W3CDTF">2016-10-13T16:10:00Z</dcterms:modified>
</cp:coreProperties>
</file>